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Default="00FD2630" w:rsidP="00795C71">
      <w:pPr>
        <w:jc w:val="center"/>
      </w:pPr>
      <w:r>
        <w:t>Official Minutes of Regular City Council Meeting</w:t>
      </w:r>
    </w:p>
    <w:p w14:paraId="2032568F" w14:textId="77777777" w:rsidR="00FD2630" w:rsidRDefault="00FD2630" w:rsidP="00FD2630">
      <w:pPr>
        <w:jc w:val="center"/>
      </w:pPr>
      <w:r>
        <w:t xml:space="preserve">Of the City of </w:t>
      </w:r>
      <w:smartTag w:uri="urn:schemas-microsoft-com:office:smarttags" w:element="place">
        <w:smartTag w:uri="urn:schemas-microsoft-com:office:smarttags" w:element="City">
          <w:r>
            <w:t>Richland</w:t>
          </w:r>
        </w:smartTag>
        <w:r>
          <w:t xml:space="preserve">, </w:t>
        </w:r>
        <w:smartTag w:uri="urn:schemas-microsoft-com:office:smarttags" w:element="State">
          <w:r>
            <w:t>Texas</w:t>
          </w:r>
        </w:smartTag>
      </w:smartTag>
    </w:p>
    <w:p w14:paraId="462F7F6B" w14:textId="77777777" w:rsidR="00FD2630" w:rsidRDefault="00FD2630" w:rsidP="00FD2630">
      <w:pPr>
        <w:jc w:val="center"/>
      </w:pPr>
    </w:p>
    <w:p w14:paraId="2738130D" w14:textId="18DF3457" w:rsidR="00881425" w:rsidRDefault="00FD2630" w:rsidP="00FD2630">
      <w:r>
        <w:t>Mayor</w:t>
      </w:r>
      <w:r w:rsidR="00024CA2">
        <w:t xml:space="preserve"> </w:t>
      </w:r>
      <w:r w:rsidR="00282B22">
        <w:t>Kenneth Guard</w:t>
      </w:r>
      <w:r w:rsidR="00330C5F">
        <w:t xml:space="preserve"> </w:t>
      </w:r>
      <w:r>
        <w:t xml:space="preserve">called </w:t>
      </w:r>
      <w:r w:rsidR="00EA22FA">
        <w:t>the</w:t>
      </w:r>
      <w:r>
        <w:t xml:space="preserve"> meeting to order </w:t>
      </w:r>
      <w:r w:rsidR="00274ADD">
        <w:t xml:space="preserve">on </w:t>
      </w:r>
      <w:r w:rsidR="000D5F82">
        <w:t>December 8</w:t>
      </w:r>
      <w:r w:rsidR="001D7A56">
        <w:t xml:space="preserve">, </w:t>
      </w:r>
      <w:r w:rsidR="003159AB">
        <w:t>202</w:t>
      </w:r>
      <w:r w:rsidR="00895B8C">
        <w:t>2</w:t>
      </w:r>
      <w:r w:rsidR="003159AB">
        <w:t>,</w:t>
      </w:r>
      <w:r w:rsidR="00A8448F">
        <w:t xml:space="preserve"> at </w:t>
      </w:r>
      <w:r w:rsidR="009C730E">
        <w:t>6:</w:t>
      </w:r>
      <w:r w:rsidR="00646E87">
        <w:t>00</w:t>
      </w:r>
      <w:r w:rsidR="006C1FEF">
        <w:t xml:space="preserve"> PM</w:t>
      </w:r>
      <w:r>
        <w:t xml:space="preserve"> in the Civic Center of Richland, Texas</w:t>
      </w:r>
      <w:r w:rsidR="0021102A">
        <w:t xml:space="preserve">. </w:t>
      </w:r>
      <w:r>
        <w:t xml:space="preserve">Those in attendance were </w:t>
      </w:r>
      <w:r w:rsidR="00852F91">
        <w:t xml:space="preserve">Chief Financial Officer Bruce Thomas, </w:t>
      </w:r>
      <w:r>
        <w:t xml:space="preserve">Council members </w:t>
      </w:r>
      <w:r w:rsidR="00826906">
        <w:t>Shir</w:t>
      </w:r>
      <w:r w:rsidR="00334616">
        <w:t>ley Thomas</w:t>
      </w:r>
      <w:r w:rsidR="003036A7">
        <w:t>,</w:t>
      </w:r>
      <w:r w:rsidR="0003769F">
        <w:t xml:space="preserve"> </w:t>
      </w:r>
      <w:r w:rsidR="000C6394">
        <w:t xml:space="preserve">Jodie Farmer, </w:t>
      </w:r>
      <w:r w:rsidR="00E727B8">
        <w:t>Caren Smith</w:t>
      </w:r>
      <w:r w:rsidR="000C6394">
        <w:t>, Jay Tidwell</w:t>
      </w:r>
      <w:r w:rsidR="00293E0A">
        <w:t xml:space="preserve"> </w:t>
      </w:r>
      <w:r w:rsidR="009A51D2">
        <w:t xml:space="preserve">and </w:t>
      </w:r>
      <w:r w:rsidR="00471BAE">
        <w:t>Mike Weempe</w:t>
      </w:r>
      <w:r w:rsidR="00C91306">
        <w:t>,</w:t>
      </w:r>
      <w:r w:rsidR="00C71C46">
        <w:t xml:space="preserve"> </w:t>
      </w:r>
      <w:r w:rsidR="00895B8C">
        <w:t>Operations Director</w:t>
      </w:r>
      <w:r w:rsidR="00FD1E2D">
        <w:t xml:space="preserve"> </w:t>
      </w:r>
      <w:r w:rsidR="00A8448F">
        <w:t>Sharon Settlemyer</w:t>
      </w:r>
      <w:r w:rsidR="0021102A">
        <w:t xml:space="preserve">. </w:t>
      </w:r>
      <w:r w:rsidR="000C6394">
        <w:t xml:space="preserve">Chief Luu and Officer </w:t>
      </w:r>
      <w:r w:rsidR="00E52596">
        <w:t>Winston</w:t>
      </w:r>
      <w:r w:rsidR="006B5F60">
        <w:t xml:space="preserve">.  </w:t>
      </w:r>
      <w:r w:rsidR="00713751">
        <w:t xml:space="preserve">There </w:t>
      </w:r>
      <w:r w:rsidR="005810BC">
        <w:t>was</w:t>
      </w:r>
      <w:r w:rsidR="005C5A11">
        <w:t xml:space="preserve"> </w:t>
      </w:r>
      <w:r w:rsidR="00E52596">
        <w:t>one</w:t>
      </w:r>
      <w:r w:rsidR="002A7FAF">
        <w:t xml:space="preserve"> (</w:t>
      </w:r>
      <w:r w:rsidR="00E52596">
        <w:t>1</w:t>
      </w:r>
      <w:r w:rsidR="002A7FAF">
        <w:t>)</w:t>
      </w:r>
      <w:r>
        <w:t xml:space="preserve"> </w:t>
      </w:r>
      <w:r w:rsidR="005810BC">
        <w:t>visitor</w:t>
      </w:r>
      <w:r>
        <w:t xml:space="preserve"> present</w:t>
      </w:r>
      <w:r w:rsidR="0021102A">
        <w:t xml:space="preserve">. </w:t>
      </w:r>
    </w:p>
    <w:p w14:paraId="2D3F91C5" w14:textId="77777777" w:rsidR="00881425" w:rsidRDefault="00881425" w:rsidP="00FD2630"/>
    <w:p w14:paraId="7AC8074F" w14:textId="4A847286" w:rsidR="003D1988" w:rsidRDefault="00E52596" w:rsidP="00FD2630">
      <w:r>
        <w:t>Kenneth Guard</w:t>
      </w:r>
      <w:r w:rsidR="00913B77">
        <w:t xml:space="preserve"> gave the </w:t>
      </w:r>
      <w:r w:rsidR="005A38FB">
        <w:t>invocation</w:t>
      </w:r>
      <w:r w:rsidR="0021102A">
        <w:t xml:space="preserve">. </w:t>
      </w:r>
    </w:p>
    <w:p w14:paraId="55028E53" w14:textId="5E1AE682" w:rsidR="004C7769" w:rsidRDefault="004C7769" w:rsidP="00FD2630"/>
    <w:p w14:paraId="33CD2B85" w14:textId="3514225B" w:rsidR="00471BAE" w:rsidRDefault="00815668" w:rsidP="00293E0A">
      <w:r>
        <w:t xml:space="preserve">Comments from citizens:  </w:t>
      </w:r>
      <w:r w:rsidR="00293E0A">
        <w:t>None</w:t>
      </w:r>
      <w:r w:rsidR="00471BAE">
        <w:t>.</w:t>
      </w:r>
    </w:p>
    <w:p w14:paraId="4F621C08" w14:textId="18020369" w:rsidR="00471BAE" w:rsidRDefault="00471BAE" w:rsidP="00471BAE">
      <w:pPr>
        <w:ind w:left="720" w:hanging="720"/>
      </w:pPr>
    </w:p>
    <w:p w14:paraId="4175C7D5" w14:textId="5617C056" w:rsidR="00BF7A3B" w:rsidRDefault="00BF7A3B" w:rsidP="00C31FAA">
      <w:r>
        <w:t xml:space="preserve">Discussion with </w:t>
      </w:r>
      <w:r w:rsidR="00E52596">
        <w:t xml:space="preserve">Mr. and Mrs. Steelman </w:t>
      </w:r>
      <w:r>
        <w:t xml:space="preserve">about Richland Clean-up letter was tabled </w:t>
      </w:r>
      <w:r w:rsidR="00786ED7">
        <w:t>since</w:t>
      </w:r>
      <w:r>
        <w:t xml:space="preserve"> </w:t>
      </w:r>
      <w:r w:rsidR="00E52596">
        <w:t>they</w:t>
      </w:r>
      <w:r>
        <w:t xml:space="preserve"> did not show up.</w:t>
      </w:r>
    </w:p>
    <w:p w14:paraId="711DAFF9" w14:textId="683A8E9D" w:rsidR="00BF7A3B" w:rsidRDefault="00BF7A3B" w:rsidP="00C31FAA"/>
    <w:p w14:paraId="297E020A" w14:textId="11407B4C" w:rsidR="00E52596" w:rsidRDefault="00E52596" w:rsidP="00C31FAA">
      <w:r>
        <w:t xml:space="preserve">Discussion with Gerald Tierce about Richland Clean-up letter.  Mr. Tierce stated that he needs more time to work on the property he is leasing to come into compliance with the Code Book.  Mike Weempe made a motion to allow extra time </w:t>
      </w:r>
      <w:r w:rsidR="005810BC">
        <w:t>if</w:t>
      </w:r>
      <w:r>
        <w:t xml:space="preserve"> it’s obvious he’s </w:t>
      </w:r>
      <w:r w:rsidR="005810BC">
        <w:t>trying</w:t>
      </w:r>
      <w:r>
        <w:t xml:space="preserve"> and to re-visit in a month.  Jodie Farmer seconded the motion.  Motion </w:t>
      </w:r>
      <w:r w:rsidR="00BB36A8">
        <w:t>carried</w:t>
      </w:r>
      <w:r>
        <w:t xml:space="preserve"> with a vote of 5 “ayes” and 0 “nays”.</w:t>
      </w:r>
    </w:p>
    <w:p w14:paraId="33BEE1B7" w14:textId="77777777" w:rsidR="00E52596" w:rsidRDefault="00E52596" w:rsidP="00C31FAA"/>
    <w:p w14:paraId="3921D973" w14:textId="6463817A" w:rsidR="00C31FAA" w:rsidRDefault="00C31FAA" w:rsidP="00C31FAA">
      <w:r>
        <w:t xml:space="preserve">There was discussion of </w:t>
      </w:r>
      <w:r w:rsidR="003F534B">
        <w:t xml:space="preserve">the </w:t>
      </w:r>
      <w:r w:rsidR="00484379">
        <w:t xml:space="preserve">Minutes of the </w:t>
      </w:r>
      <w:r w:rsidR="00E52596">
        <w:t>November10</w:t>
      </w:r>
      <w:r w:rsidR="00484379">
        <w:t>, 2022</w:t>
      </w:r>
      <w:r w:rsidR="006B5F60">
        <w:t xml:space="preserve"> meeting</w:t>
      </w:r>
      <w:r w:rsidR="00484379">
        <w:t xml:space="preserve">.  </w:t>
      </w:r>
      <w:r w:rsidR="00172043">
        <w:t xml:space="preserve">Mike Weempe made a motion to accept the minutes.  </w:t>
      </w:r>
      <w:r w:rsidR="00E52596">
        <w:t>Jodie Farmer</w:t>
      </w:r>
      <w:r w:rsidR="00172043">
        <w:t xml:space="preserve"> </w:t>
      </w:r>
      <w:r w:rsidR="003F534B">
        <w:t xml:space="preserve">seconded the motion.  Motion </w:t>
      </w:r>
      <w:r w:rsidR="00BB36A8">
        <w:t>carried</w:t>
      </w:r>
      <w:r w:rsidR="003F534B">
        <w:t xml:space="preserve"> with a vote of 5 “ayes” and 0 “nays”.</w:t>
      </w:r>
      <w:r w:rsidR="003D7D18">
        <w:t xml:space="preserve">  </w:t>
      </w:r>
      <w:r>
        <w:t xml:space="preserve"> </w:t>
      </w:r>
    </w:p>
    <w:p w14:paraId="0E24DCD5" w14:textId="37388A1B" w:rsidR="00C31FAA" w:rsidRDefault="00C31FAA" w:rsidP="00C31FAA"/>
    <w:p w14:paraId="225BA744" w14:textId="1D4CC83D" w:rsidR="00172043" w:rsidRDefault="00172043" w:rsidP="00172043">
      <w:r>
        <w:t xml:space="preserve">There was discussion of the financial report for </w:t>
      </w:r>
      <w:r w:rsidR="00E52596">
        <w:t>November</w:t>
      </w:r>
      <w:r>
        <w:t xml:space="preserve"> 2022. </w:t>
      </w:r>
      <w:r w:rsidR="00E52596">
        <w:t>Caren Smith</w:t>
      </w:r>
      <w:r>
        <w:t xml:space="preserve"> made a motion to accept the report. </w:t>
      </w:r>
      <w:r w:rsidR="00E52596">
        <w:t>Jodie Farmer</w:t>
      </w:r>
      <w:r>
        <w:t xml:space="preserve"> seconded the motion. Motion </w:t>
      </w:r>
      <w:r w:rsidR="00BB36A8">
        <w:t>carried</w:t>
      </w:r>
      <w:r>
        <w:t xml:space="preserve"> with a vote of 5 “ayes” and 0 “nays”. </w:t>
      </w:r>
    </w:p>
    <w:p w14:paraId="299B0BEA" w14:textId="1FDBDBD0" w:rsidR="00172043" w:rsidRDefault="00172043" w:rsidP="00C31FAA"/>
    <w:p w14:paraId="508C73A8" w14:textId="370F2FE4" w:rsidR="00E52596" w:rsidRDefault="00E52596" w:rsidP="00C31FAA">
      <w:r>
        <w:t xml:space="preserve">There was discussion on CD’s.  Bruce stated that there are three (3) CD’s coming due on 12/24/22 around $57,000.  He had called several banks and most offered 1.0 for six (6) months and 1.26 for twelve (12) months.  He called </w:t>
      </w:r>
      <w:proofErr w:type="spellStart"/>
      <w:r>
        <w:t>Incommons</w:t>
      </w:r>
      <w:proofErr w:type="spellEnd"/>
      <w:r>
        <w:t xml:space="preserve"> Bank and they are offering 3.9% for six (6) months or 4.0% for twelve (12) months.  He is suggesting the Council roll-over the CD’s at </w:t>
      </w:r>
      <w:proofErr w:type="spellStart"/>
      <w:r>
        <w:t>Incommons</w:t>
      </w:r>
      <w:proofErr w:type="spellEnd"/>
      <w:r>
        <w:t xml:space="preserve"> for the six (6) month period.  Since they don’t come due until 12/24/22, </w:t>
      </w:r>
      <w:r w:rsidR="00BB36A8">
        <w:t xml:space="preserve">he will check again to see if the rate is any higher at that point.  Mike Weempe made a motion to roll-over the CD’s.  Shirley Thomas seconded the motion.  Motion carried with a vote of 5 </w:t>
      </w:r>
      <w:r w:rsidR="005810BC">
        <w:t>“</w:t>
      </w:r>
      <w:r w:rsidR="00BB36A8">
        <w:t>ayes” and 0 “nays”.</w:t>
      </w:r>
    </w:p>
    <w:p w14:paraId="797F77AB" w14:textId="227766EE" w:rsidR="00BB36A8" w:rsidRDefault="00BB36A8" w:rsidP="00C31FAA"/>
    <w:p w14:paraId="59B473F4" w14:textId="44F9425E" w:rsidR="00BB36A8" w:rsidRDefault="00BB36A8" w:rsidP="00C31FAA">
      <w:r>
        <w:t>There was discussion on Bruce Thomas continuing as Chief Financial Officer.  Jodie Farmer made a motion to keep Bruce Thomas as Chief Financial Officer.  Mike Weempe seconded the motion.  Motion carried with a vote of 5 “ayes” and 0 “nays”.</w:t>
      </w:r>
    </w:p>
    <w:p w14:paraId="2973DF0D" w14:textId="5D40B376" w:rsidR="00BB36A8" w:rsidRDefault="00BB36A8" w:rsidP="00C31FAA"/>
    <w:p w14:paraId="1631A97C" w14:textId="5B2757F5" w:rsidR="00BB36A8" w:rsidRDefault="00BB36A8" w:rsidP="00C31FAA">
      <w:r>
        <w:t>There was discussion of Resolution #96 Adopting Investment Policy.  Caren Smith made a motion to adopt the Investment Policy.  Jodie Farmer seconded the motion.  Motion carried with a vote of 5 “ayes” and 0 “nays”.</w:t>
      </w:r>
    </w:p>
    <w:p w14:paraId="0F66471F" w14:textId="100CF53C" w:rsidR="00BB36A8" w:rsidRDefault="00BB36A8" w:rsidP="00C31FAA">
      <w:r>
        <w:lastRenderedPageBreak/>
        <w:t xml:space="preserve">There was discussion of the Hudson, </w:t>
      </w:r>
      <w:r w:rsidR="005810BC">
        <w:t>Anderson,</w:t>
      </w:r>
      <w:r>
        <w:t xml:space="preserve"> and Marx contract for 2022 audit.  Mike Weempe made a motion to accept the contract.  Shirley Thomas seconded the motion.  Motion carried with a vote of 5 “ayes” and 0 “nays”.</w:t>
      </w:r>
    </w:p>
    <w:p w14:paraId="6E226831" w14:textId="77777777" w:rsidR="00BB36A8" w:rsidRDefault="00BB36A8" w:rsidP="00C31FAA"/>
    <w:p w14:paraId="0F170687" w14:textId="1C593A93" w:rsidR="00C31FAA" w:rsidRDefault="00C31FAA" w:rsidP="00C31FAA">
      <w:r>
        <w:t xml:space="preserve">There was discussion of the Police Department/Municipal Court Reports.  </w:t>
      </w:r>
      <w:r w:rsidR="00BB36A8">
        <w:t>Chief Luu asked if there were any questions on the report.  Jodie Farmer</w:t>
      </w:r>
      <w:r w:rsidR="00BF7A3B">
        <w:t xml:space="preserve"> </w:t>
      </w:r>
      <w:r>
        <w:t xml:space="preserve">made a motion to accept the report.  </w:t>
      </w:r>
      <w:r w:rsidR="00BB36A8">
        <w:t>Caren Smith</w:t>
      </w:r>
      <w:r>
        <w:t xml:space="preserve"> seconded the motion.  Motion </w:t>
      </w:r>
      <w:r w:rsidR="00BB36A8">
        <w:t>carried</w:t>
      </w:r>
      <w:r>
        <w:t xml:space="preserve"> with a vote of 5 “ayes” and 0 “nays”.</w:t>
      </w:r>
    </w:p>
    <w:p w14:paraId="3959C898" w14:textId="1B9DDC78" w:rsidR="00C31FAA" w:rsidRDefault="00C31FAA" w:rsidP="00C31FAA"/>
    <w:p w14:paraId="5F22C58A" w14:textId="34867306" w:rsidR="00BF7A3B" w:rsidRDefault="00BB36A8" w:rsidP="00C31FAA">
      <w:r>
        <w:t>There was discussion of Purchasing Dashcam and Body Cameras.  Chief Luu stated these are the best bang for our buck.  Jay Tidwell made a motion to purchase the dashcams and body cameras.  Mike Weempe seconded the motion.  Motion carried with a vot</w:t>
      </w:r>
      <w:r w:rsidR="00BF7A3B">
        <w:t>e of 5 “ayes” and 0 “nays”.</w:t>
      </w:r>
    </w:p>
    <w:p w14:paraId="3FCFA29B" w14:textId="77777777" w:rsidR="00BF7A3B" w:rsidRDefault="00BF7A3B" w:rsidP="00C31FAA"/>
    <w:p w14:paraId="3A6EACDA" w14:textId="6970402C" w:rsidR="000A5039" w:rsidRDefault="00460BB5" w:rsidP="00FB485B">
      <w:r>
        <w:t xml:space="preserve">There was discussion of </w:t>
      </w:r>
      <w:r w:rsidR="00A05683">
        <w:t xml:space="preserve">the Water Report.  </w:t>
      </w:r>
      <w:r w:rsidR="006B5F60">
        <w:t>Shirley</w:t>
      </w:r>
      <w:r w:rsidR="00BF7A3B">
        <w:t xml:space="preserve"> </w:t>
      </w:r>
      <w:r w:rsidR="006B5F60">
        <w:t>Thomas</w:t>
      </w:r>
      <w:r w:rsidR="00E86768">
        <w:t xml:space="preserve"> made a motion</w:t>
      </w:r>
      <w:r w:rsidR="00EF319D">
        <w:t xml:space="preserve"> to </w:t>
      </w:r>
      <w:r w:rsidR="00A05683">
        <w:t xml:space="preserve">accept the water report.  </w:t>
      </w:r>
      <w:r w:rsidR="00BF7A3B">
        <w:t>Jodie Farmer</w:t>
      </w:r>
      <w:r w:rsidR="00EF319D">
        <w:t xml:space="preserve"> seconded the motion.  Motion </w:t>
      </w:r>
      <w:r w:rsidR="00BB36A8">
        <w:t>carried</w:t>
      </w:r>
      <w:r w:rsidR="00EF319D">
        <w:t xml:space="preserve"> with a vote of 5 “ayes” and 0 “nays”.</w:t>
      </w:r>
    </w:p>
    <w:p w14:paraId="177ACE56" w14:textId="2628D99E" w:rsidR="00EF319D" w:rsidRDefault="00EF319D" w:rsidP="00FB485B"/>
    <w:p w14:paraId="08314F6E" w14:textId="6F61F992" w:rsidR="00BB36A8" w:rsidRDefault="00BB36A8" w:rsidP="00FB485B">
      <w:r>
        <w:t>There was discussion of Vacation Policy.  Sharon stated the current vacation policy is “use it or lose it” and she is asking the Council to allow the days to carry over to next year or for the employee to be paid if they don’t want to take them.  Caren Smith made a motion to allow the vacation days to carry over to next year, or the employee to get paid for them up to five (5) days at the employee’s choice.  Mike Weempe seconded the motion.  Motion carried with a vote of 5 “ayes” and 0 “nays”.</w:t>
      </w:r>
    </w:p>
    <w:p w14:paraId="1CB0508D" w14:textId="77777777" w:rsidR="00BB36A8" w:rsidRDefault="00BB36A8" w:rsidP="00FB485B"/>
    <w:p w14:paraId="55690E2B" w14:textId="3EB17195" w:rsidR="009D45BE" w:rsidRDefault="00D455A5" w:rsidP="00FD2630">
      <w:r>
        <w:t>Thing</w:t>
      </w:r>
      <w:r w:rsidR="00145EDA">
        <w:t>s to place on next month</w:t>
      </w:r>
      <w:r w:rsidR="003E51AF">
        <w:t>’</w:t>
      </w:r>
      <w:r w:rsidR="00145EDA">
        <w:t>s agenda:</w:t>
      </w:r>
      <w:r w:rsidR="008240FC">
        <w:t xml:space="preserve"> </w:t>
      </w:r>
      <w:r w:rsidR="00EA3A7F">
        <w:t xml:space="preserve"> </w:t>
      </w:r>
      <w:r w:rsidR="00BB36A8">
        <w:t>Employee Exit Interview Form</w:t>
      </w:r>
      <w:r w:rsidR="007B6A51">
        <w:t>.</w:t>
      </w:r>
    </w:p>
    <w:p w14:paraId="701A4ED6" w14:textId="64576B0F" w:rsidR="00113899" w:rsidRDefault="00113899" w:rsidP="00FD2630"/>
    <w:p w14:paraId="5D519E59" w14:textId="53B9D650" w:rsidR="00B22D60" w:rsidRDefault="00610939" w:rsidP="00FD2630">
      <w:r>
        <w:t>Meeting</w:t>
      </w:r>
      <w:r w:rsidR="00854E2D">
        <w:t xml:space="preserve"> adjourned </w:t>
      </w:r>
      <w:r w:rsidR="001A48F8">
        <w:t>at</w:t>
      </w:r>
      <w:r w:rsidR="00854E2D">
        <w:t xml:space="preserve"> </w:t>
      </w:r>
      <w:r w:rsidR="00566FDB">
        <w:t>6:</w:t>
      </w:r>
      <w:r w:rsidR="00BB36A8">
        <w:t>38</w:t>
      </w:r>
      <w:r w:rsidR="00854E2D">
        <w:t xml:space="preserve"> p</w:t>
      </w:r>
      <w:r w:rsidR="000D41F6">
        <w:t>.m.</w:t>
      </w:r>
    </w:p>
    <w:p w14:paraId="0C98A90F" w14:textId="579A62B7" w:rsidR="000C2C8F" w:rsidRDefault="000C2C8F" w:rsidP="00FD2630"/>
    <w:p w14:paraId="3F9A25D9" w14:textId="265A8A52" w:rsidR="006B4E99" w:rsidRDefault="006B4E99" w:rsidP="006B4E99">
      <w:r>
        <w:t>These minutes approved by the City Council of Richland, Texas on</w:t>
      </w:r>
      <w:r w:rsidR="00CA6781">
        <w:t xml:space="preserve"> </w:t>
      </w:r>
      <w:r w:rsidR="00BB36A8">
        <w:t>January 12</w:t>
      </w:r>
      <w:r w:rsidR="001716E1">
        <w:t>, 202</w:t>
      </w:r>
      <w:r w:rsidR="00BB36A8">
        <w:t>3</w:t>
      </w:r>
      <w:r>
        <w:t>.</w:t>
      </w:r>
    </w:p>
    <w:p w14:paraId="17AABBE5" w14:textId="77777777" w:rsidR="006B4E99" w:rsidRDefault="006B4E99" w:rsidP="006B4E99"/>
    <w:p w14:paraId="0BF6ED4D" w14:textId="77777777" w:rsidR="00EA22FA" w:rsidRDefault="00EA22FA" w:rsidP="00FD2630">
      <w:r>
        <w:tab/>
      </w:r>
      <w:r>
        <w:tab/>
      </w:r>
      <w:r>
        <w:tab/>
      </w:r>
      <w:r>
        <w:tab/>
      </w:r>
      <w:r>
        <w:tab/>
      </w:r>
      <w:r>
        <w:tab/>
        <w:t>APPROVED:</w:t>
      </w:r>
    </w:p>
    <w:p w14:paraId="1AFA63CA" w14:textId="77777777" w:rsidR="00EA22FA" w:rsidRDefault="00EA22FA" w:rsidP="00FD2630"/>
    <w:p w14:paraId="12D2F46F" w14:textId="77777777" w:rsidR="00EA22FA" w:rsidRDefault="00EA22FA" w:rsidP="00FD2630"/>
    <w:p w14:paraId="41F7F4B4" w14:textId="77777777" w:rsidR="00BE031D" w:rsidRDefault="00BE031D" w:rsidP="00FD2630"/>
    <w:p w14:paraId="607387F0" w14:textId="77777777" w:rsidR="00EA22FA" w:rsidRDefault="00EA22FA" w:rsidP="00FD2630">
      <w:r>
        <w:tab/>
      </w:r>
      <w:r>
        <w:tab/>
      </w:r>
      <w:r>
        <w:tab/>
      </w:r>
      <w:r>
        <w:tab/>
      </w:r>
      <w:r>
        <w:tab/>
      </w:r>
      <w:r>
        <w:tab/>
        <w:t>____________________________________</w:t>
      </w:r>
    </w:p>
    <w:p w14:paraId="4B32E744" w14:textId="77777777" w:rsidR="00900125" w:rsidRDefault="004A3F6E" w:rsidP="00FD2630">
      <w:r>
        <w:tab/>
      </w:r>
      <w:r>
        <w:tab/>
      </w:r>
      <w:r>
        <w:tab/>
      </w:r>
      <w:r>
        <w:tab/>
      </w:r>
      <w:r>
        <w:tab/>
      </w:r>
      <w:r>
        <w:tab/>
        <w:t>Mayor</w:t>
      </w:r>
      <w:r w:rsidR="006B4E99">
        <w:t xml:space="preserve"> Kenneth Guard</w:t>
      </w:r>
    </w:p>
    <w:p w14:paraId="7ADEF6D0" w14:textId="77777777" w:rsidR="005F728E" w:rsidRDefault="005F728E" w:rsidP="00FD2630"/>
    <w:p w14:paraId="56AF84F8" w14:textId="77777777" w:rsidR="003D1988" w:rsidRDefault="00634A17" w:rsidP="00FD2630">
      <w:r>
        <w:t>A</w:t>
      </w:r>
      <w:r w:rsidR="00EA22FA">
        <w:t>TTEST:</w:t>
      </w:r>
    </w:p>
    <w:p w14:paraId="0A01D2A3" w14:textId="77777777" w:rsidR="005F728E" w:rsidRDefault="005F728E" w:rsidP="00FD2630"/>
    <w:p w14:paraId="02FA6959" w14:textId="77777777" w:rsidR="005F728E" w:rsidRDefault="005F728E" w:rsidP="00FD2630"/>
    <w:p w14:paraId="5BA81C4D" w14:textId="77777777" w:rsidR="00EA22FA" w:rsidRDefault="00EA22FA" w:rsidP="00FD2630">
      <w:r>
        <w:t xml:space="preserve">______________________________________ </w:t>
      </w:r>
    </w:p>
    <w:p w14:paraId="5B528CD1" w14:textId="5CFADFD3" w:rsidR="00E65E81" w:rsidRDefault="00EA22FA" w:rsidP="00FD2630">
      <w:r>
        <w:t xml:space="preserve">City </w:t>
      </w:r>
      <w:r w:rsidR="001716E1">
        <w:t>Operations Director</w:t>
      </w:r>
    </w:p>
    <w:sectPr w:rsidR="00E65E81" w:rsidSect="000C2C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C17F" w14:textId="77777777" w:rsidR="00E52FFA" w:rsidRDefault="00E52FFA" w:rsidP="007541F8">
      <w:r>
        <w:separator/>
      </w:r>
    </w:p>
  </w:endnote>
  <w:endnote w:type="continuationSeparator" w:id="0">
    <w:p w14:paraId="2CA5B0C0" w14:textId="77777777" w:rsidR="00E52FFA" w:rsidRDefault="00E52FFA"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41E9" w14:textId="77777777" w:rsidR="009355BD" w:rsidRDefault="0093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8786"/>
      <w:docPartObj>
        <w:docPartGallery w:val="Page Numbers (Bottom of Page)"/>
        <w:docPartUnique/>
      </w:docPartObj>
    </w:sdtPr>
    <w:sdtContent>
      <w:sdt>
        <w:sdtPr>
          <w:id w:val="1728636285"/>
          <w:docPartObj>
            <w:docPartGallery w:val="Page Numbers (Top of Page)"/>
            <w:docPartUnique/>
          </w:docPartObj>
        </w:sdtPr>
        <w:sdtContent>
          <w:p w14:paraId="02CB18BF" w14:textId="434BFA0F" w:rsidR="009355BD" w:rsidRDefault="009355BD">
            <w:pPr>
              <w:pStyle w:val="Footer"/>
              <w:jc w:val="center"/>
            </w:pPr>
            <w:r>
              <w:t xml:space="preserve">Page </w:t>
            </w:r>
            <w:r>
              <w:rPr>
                <w:b/>
                <w:bCs/>
              </w:rPr>
              <w:fldChar w:fldCharType="begin"/>
            </w:r>
            <w:r>
              <w:rPr>
                <w:b/>
                <w:bCs/>
              </w:rPr>
              <w:instrText xml:space="preserve"> PAGE </w:instrText>
            </w:r>
            <w:r>
              <w:rPr>
                <w:b/>
                <w:bCs/>
              </w:rPr>
              <w:fldChar w:fldCharType="separate"/>
            </w:r>
            <w:r w:rsidR="006B455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B4553">
              <w:rPr>
                <w:b/>
                <w:bCs/>
                <w:noProof/>
              </w:rPr>
              <w:t>2</w:t>
            </w:r>
            <w:r>
              <w:rPr>
                <w:b/>
                <w:bCs/>
              </w:rPr>
              <w:fldChar w:fldCharType="end"/>
            </w:r>
          </w:p>
        </w:sdtContent>
      </w:sdt>
    </w:sdtContent>
  </w:sdt>
  <w:p w14:paraId="44810C10" w14:textId="77777777" w:rsidR="009355BD" w:rsidRDefault="009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8A77"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B55B" w14:textId="77777777" w:rsidR="00E52FFA" w:rsidRDefault="00E52FFA" w:rsidP="007541F8">
      <w:r>
        <w:separator/>
      </w:r>
    </w:p>
  </w:footnote>
  <w:footnote w:type="continuationSeparator" w:id="0">
    <w:p w14:paraId="3EE431F8" w14:textId="77777777" w:rsidR="00E52FFA" w:rsidRDefault="00E52FFA" w:rsidP="0075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AE28" w14:textId="77777777" w:rsidR="009355BD" w:rsidRDefault="0093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47B" w14:textId="77777777" w:rsidR="009355BD" w:rsidRDefault="00935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2A6" w14:textId="77777777" w:rsidR="009355BD" w:rsidRDefault="0093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CF347C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3536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E0A43"/>
    <w:rsid w:val="000E156B"/>
    <w:rsid w:val="000E198E"/>
    <w:rsid w:val="000E2581"/>
    <w:rsid w:val="000E312D"/>
    <w:rsid w:val="000E4A4E"/>
    <w:rsid w:val="000E6F9C"/>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F0D47"/>
    <w:rsid w:val="001F1E7B"/>
    <w:rsid w:val="001F2A0B"/>
    <w:rsid w:val="001F4BC2"/>
    <w:rsid w:val="001F547A"/>
    <w:rsid w:val="00204F68"/>
    <w:rsid w:val="002107AD"/>
    <w:rsid w:val="0021102A"/>
    <w:rsid w:val="002132C9"/>
    <w:rsid w:val="00215672"/>
    <w:rsid w:val="002200C9"/>
    <w:rsid w:val="00223646"/>
    <w:rsid w:val="00226975"/>
    <w:rsid w:val="0023304B"/>
    <w:rsid w:val="00233AC8"/>
    <w:rsid w:val="00236501"/>
    <w:rsid w:val="002366A5"/>
    <w:rsid w:val="00243AD9"/>
    <w:rsid w:val="0024520D"/>
    <w:rsid w:val="00247D17"/>
    <w:rsid w:val="00253D88"/>
    <w:rsid w:val="00256369"/>
    <w:rsid w:val="00256F54"/>
    <w:rsid w:val="0026222D"/>
    <w:rsid w:val="00266ECB"/>
    <w:rsid w:val="00267079"/>
    <w:rsid w:val="00267494"/>
    <w:rsid w:val="002703A7"/>
    <w:rsid w:val="0027390D"/>
    <w:rsid w:val="00274ADD"/>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797D"/>
    <w:rsid w:val="003508CC"/>
    <w:rsid w:val="0035253D"/>
    <w:rsid w:val="00352E88"/>
    <w:rsid w:val="00355398"/>
    <w:rsid w:val="00361525"/>
    <w:rsid w:val="00373A0A"/>
    <w:rsid w:val="00375118"/>
    <w:rsid w:val="00376CEA"/>
    <w:rsid w:val="0038751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F052C"/>
    <w:rsid w:val="004F2CC5"/>
    <w:rsid w:val="004F52A5"/>
    <w:rsid w:val="004F774D"/>
    <w:rsid w:val="00501FB4"/>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FDB"/>
    <w:rsid w:val="00571E48"/>
    <w:rsid w:val="0057683E"/>
    <w:rsid w:val="00576C3E"/>
    <w:rsid w:val="00580BEC"/>
    <w:rsid w:val="005810BC"/>
    <w:rsid w:val="00582571"/>
    <w:rsid w:val="00582F1D"/>
    <w:rsid w:val="005877DA"/>
    <w:rsid w:val="00592193"/>
    <w:rsid w:val="00592D83"/>
    <w:rsid w:val="00593D6C"/>
    <w:rsid w:val="0059423C"/>
    <w:rsid w:val="00595BD9"/>
    <w:rsid w:val="005973CB"/>
    <w:rsid w:val="005A0B95"/>
    <w:rsid w:val="005A1280"/>
    <w:rsid w:val="005A18E2"/>
    <w:rsid w:val="005A38FB"/>
    <w:rsid w:val="005A583C"/>
    <w:rsid w:val="005B0684"/>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6BE8"/>
    <w:rsid w:val="006711DC"/>
    <w:rsid w:val="0067464B"/>
    <w:rsid w:val="00674EAA"/>
    <w:rsid w:val="006754B4"/>
    <w:rsid w:val="00686615"/>
    <w:rsid w:val="00690461"/>
    <w:rsid w:val="00691306"/>
    <w:rsid w:val="0069166F"/>
    <w:rsid w:val="006A1ED2"/>
    <w:rsid w:val="006B1D72"/>
    <w:rsid w:val="006B3C4A"/>
    <w:rsid w:val="006B414D"/>
    <w:rsid w:val="006B4553"/>
    <w:rsid w:val="006B4E99"/>
    <w:rsid w:val="006B5F60"/>
    <w:rsid w:val="006B72C3"/>
    <w:rsid w:val="006B74D3"/>
    <w:rsid w:val="006C01E8"/>
    <w:rsid w:val="006C1FEF"/>
    <w:rsid w:val="006C3752"/>
    <w:rsid w:val="006C76D7"/>
    <w:rsid w:val="006C7FDE"/>
    <w:rsid w:val="006D0F5B"/>
    <w:rsid w:val="006D3077"/>
    <w:rsid w:val="006E5B2B"/>
    <w:rsid w:val="006E756A"/>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27E5"/>
    <w:rsid w:val="007F2D2C"/>
    <w:rsid w:val="00802425"/>
    <w:rsid w:val="00805440"/>
    <w:rsid w:val="00807DFC"/>
    <w:rsid w:val="0081034B"/>
    <w:rsid w:val="00811B7E"/>
    <w:rsid w:val="008122D3"/>
    <w:rsid w:val="00813803"/>
    <w:rsid w:val="00813A4F"/>
    <w:rsid w:val="00815668"/>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48D3"/>
    <w:rsid w:val="008F5A58"/>
    <w:rsid w:val="008F7F08"/>
    <w:rsid w:val="00900125"/>
    <w:rsid w:val="00902AFB"/>
    <w:rsid w:val="00903D0B"/>
    <w:rsid w:val="00905F69"/>
    <w:rsid w:val="00906F6B"/>
    <w:rsid w:val="00913B77"/>
    <w:rsid w:val="009161ED"/>
    <w:rsid w:val="009201FF"/>
    <w:rsid w:val="00921F59"/>
    <w:rsid w:val="00925C86"/>
    <w:rsid w:val="00935105"/>
    <w:rsid w:val="0093528B"/>
    <w:rsid w:val="009355BD"/>
    <w:rsid w:val="009370F2"/>
    <w:rsid w:val="00937707"/>
    <w:rsid w:val="009420C5"/>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5012"/>
    <w:rsid w:val="0099083A"/>
    <w:rsid w:val="00996CF6"/>
    <w:rsid w:val="009A2C88"/>
    <w:rsid w:val="009A51D2"/>
    <w:rsid w:val="009A6ABD"/>
    <w:rsid w:val="009C5D4D"/>
    <w:rsid w:val="009C6B9E"/>
    <w:rsid w:val="009C730E"/>
    <w:rsid w:val="009D0726"/>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46D7"/>
    <w:rsid w:val="00A14E42"/>
    <w:rsid w:val="00A244A7"/>
    <w:rsid w:val="00A25442"/>
    <w:rsid w:val="00A33955"/>
    <w:rsid w:val="00A427A7"/>
    <w:rsid w:val="00A445A8"/>
    <w:rsid w:val="00A44BC2"/>
    <w:rsid w:val="00A50E0D"/>
    <w:rsid w:val="00A550CA"/>
    <w:rsid w:val="00A6019C"/>
    <w:rsid w:val="00A609E5"/>
    <w:rsid w:val="00A61BF9"/>
    <w:rsid w:val="00A6623F"/>
    <w:rsid w:val="00A676C0"/>
    <w:rsid w:val="00A72948"/>
    <w:rsid w:val="00A80DCB"/>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21E2"/>
    <w:rsid w:val="00B12B29"/>
    <w:rsid w:val="00B17A50"/>
    <w:rsid w:val="00B22703"/>
    <w:rsid w:val="00B22D60"/>
    <w:rsid w:val="00B2391E"/>
    <w:rsid w:val="00B24A14"/>
    <w:rsid w:val="00B327AC"/>
    <w:rsid w:val="00B32F60"/>
    <w:rsid w:val="00B34C6D"/>
    <w:rsid w:val="00B3636E"/>
    <w:rsid w:val="00B41F06"/>
    <w:rsid w:val="00B42FB8"/>
    <w:rsid w:val="00B44D63"/>
    <w:rsid w:val="00B45AF9"/>
    <w:rsid w:val="00B47234"/>
    <w:rsid w:val="00B53225"/>
    <w:rsid w:val="00B53519"/>
    <w:rsid w:val="00B5602C"/>
    <w:rsid w:val="00B635B5"/>
    <w:rsid w:val="00B63723"/>
    <w:rsid w:val="00B647C8"/>
    <w:rsid w:val="00B64B78"/>
    <w:rsid w:val="00B75893"/>
    <w:rsid w:val="00B772F9"/>
    <w:rsid w:val="00B774F6"/>
    <w:rsid w:val="00B85352"/>
    <w:rsid w:val="00B86135"/>
    <w:rsid w:val="00B90C1B"/>
    <w:rsid w:val="00BA014E"/>
    <w:rsid w:val="00BA0C1B"/>
    <w:rsid w:val="00BA4971"/>
    <w:rsid w:val="00BB36A8"/>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2089E"/>
    <w:rsid w:val="00D22A1D"/>
    <w:rsid w:val="00D2402F"/>
    <w:rsid w:val="00D245FA"/>
    <w:rsid w:val="00D254C2"/>
    <w:rsid w:val="00D2637A"/>
    <w:rsid w:val="00D3328C"/>
    <w:rsid w:val="00D34632"/>
    <w:rsid w:val="00D408D6"/>
    <w:rsid w:val="00D43436"/>
    <w:rsid w:val="00D455A5"/>
    <w:rsid w:val="00D46779"/>
    <w:rsid w:val="00D50C77"/>
    <w:rsid w:val="00D51BF6"/>
    <w:rsid w:val="00D743B5"/>
    <w:rsid w:val="00D76C46"/>
    <w:rsid w:val="00D77676"/>
    <w:rsid w:val="00D84CA2"/>
    <w:rsid w:val="00D851A0"/>
    <w:rsid w:val="00D8669B"/>
    <w:rsid w:val="00D92A80"/>
    <w:rsid w:val="00D946AA"/>
    <w:rsid w:val="00D95F73"/>
    <w:rsid w:val="00D9655F"/>
    <w:rsid w:val="00D96A9D"/>
    <w:rsid w:val="00D97A04"/>
    <w:rsid w:val="00DB32F1"/>
    <w:rsid w:val="00DB3E74"/>
    <w:rsid w:val="00DB7037"/>
    <w:rsid w:val="00DC7F29"/>
    <w:rsid w:val="00DD47F9"/>
    <w:rsid w:val="00DD7B02"/>
    <w:rsid w:val="00DD7C00"/>
    <w:rsid w:val="00DD7E84"/>
    <w:rsid w:val="00DE0374"/>
    <w:rsid w:val="00DE21D8"/>
    <w:rsid w:val="00DE2401"/>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313AC"/>
    <w:rsid w:val="00E35482"/>
    <w:rsid w:val="00E37D7C"/>
    <w:rsid w:val="00E40955"/>
    <w:rsid w:val="00E4129C"/>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A95"/>
    <w:rsid w:val="00E97FC4"/>
    <w:rsid w:val="00EA22FA"/>
    <w:rsid w:val="00EA2708"/>
    <w:rsid w:val="00EA3372"/>
    <w:rsid w:val="00EA3A7F"/>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4</cp:revision>
  <cp:lastPrinted>2023-01-06T15:02:00Z</cp:lastPrinted>
  <dcterms:created xsi:type="dcterms:W3CDTF">2022-12-09T14:42:00Z</dcterms:created>
  <dcterms:modified xsi:type="dcterms:W3CDTF">2023-01-06T15:02:00Z</dcterms:modified>
</cp:coreProperties>
</file>